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43048" w14:textId="77777777" w:rsidR="00DF7AC5" w:rsidRPr="00A167E6" w:rsidRDefault="00A167E6">
      <w:pPr>
        <w:rPr>
          <w:rFonts w:ascii="Artifakt Element" w:hAnsi="Artifakt Element"/>
          <w:b/>
          <w:bCs/>
        </w:rPr>
      </w:pPr>
      <w:r w:rsidRPr="00A167E6">
        <w:rPr>
          <w:rFonts w:ascii="Artifakt Element" w:hAnsi="Artifakt Element"/>
          <w:b/>
          <w:bCs/>
        </w:rPr>
        <w:t>FORM 5 – GENERAL AND SUPPLEMENTARY CONDITIONS ACKNOWLEDGMENT</w:t>
      </w:r>
    </w:p>
    <w:p w14:paraId="77B9AD5E" w14:textId="04F257B1" w:rsidR="00A167E6" w:rsidRPr="00A167E6" w:rsidRDefault="00A167E6">
      <w:p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>The HVAC subcontractor acknowledges review and acceptance of the project General and Supplementary Conditions, including BIM-related flow-down obligations:</w:t>
      </w:r>
    </w:p>
    <w:p w14:paraId="6F1E91FA" w14:textId="01DF75E8" w:rsidR="00A167E6" w:rsidRPr="00A167E6" w:rsidRDefault="00A167E6" w:rsidP="00A167E6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>Compliance with BIM Execution Plan PRJ001-CON-XX-XX-SP-Z-0002</w:t>
      </w:r>
    </w:p>
    <w:p w14:paraId="02D317AA" w14:textId="5A8D8C18" w:rsidR="00A167E6" w:rsidRPr="00A167E6" w:rsidRDefault="00A167E6" w:rsidP="00A167E6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 xml:space="preserve">Adherence to MIDP and HVAC </w:t>
      </w:r>
      <w:proofErr w:type="spellStart"/>
      <w:r w:rsidRPr="00A167E6">
        <w:rPr>
          <w:rFonts w:ascii="Artifakt Element" w:hAnsi="Artifakt Element"/>
        </w:rPr>
        <w:t>TIDP</w:t>
      </w:r>
      <w:proofErr w:type="spellEnd"/>
    </w:p>
    <w:p w14:paraId="773F8156" w14:textId="5A4A64ED" w:rsidR="00A167E6" w:rsidRPr="00A167E6" w:rsidRDefault="00A167E6" w:rsidP="00A167E6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>Information delivery via ACC CDE only</w:t>
      </w:r>
    </w:p>
    <w:p w14:paraId="5A51C35E" w14:textId="75F25C24" w:rsidR="00A167E6" w:rsidRPr="00A167E6" w:rsidRDefault="00A167E6" w:rsidP="00A167E6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 xml:space="preserve">ISO 19650 </w:t>
      </w:r>
      <w:proofErr w:type="gramStart"/>
      <w:r w:rsidRPr="00A167E6">
        <w:rPr>
          <w:rFonts w:ascii="Artifakt Element" w:hAnsi="Artifakt Element"/>
        </w:rPr>
        <w:t>container</w:t>
      </w:r>
      <w:proofErr w:type="gramEnd"/>
      <w:r w:rsidRPr="00A167E6">
        <w:rPr>
          <w:rFonts w:ascii="Artifakt Element" w:hAnsi="Artifakt Element"/>
        </w:rPr>
        <w:t xml:space="preserve"> naming, status, and revision rules</w:t>
      </w:r>
    </w:p>
    <w:p w14:paraId="0DC0D920" w14:textId="3D3E3146" w:rsidR="00A167E6" w:rsidRPr="00A167E6" w:rsidRDefault="00A167E6" w:rsidP="00A167E6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>Participation in coordination meetings every 14 days</w:t>
      </w:r>
    </w:p>
    <w:p w14:paraId="7398C8D6" w14:textId="77777777" w:rsidR="00A167E6" w:rsidRPr="00A167E6" w:rsidRDefault="00A167E6">
      <w:pPr>
        <w:rPr>
          <w:rFonts w:ascii="Artifakt Element" w:hAnsi="Artifakt Element"/>
        </w:rPr>
      </w:pPr>
    </w:p>
    <w:p w14:paraId="7AC86B05" w14:textId="77777777" w:rsidR="00A167E6" w:rsidRPr="00A167E6" w:rsidRDefault="00A167E6" w:rsidP="00A167E6">
      <w:pPr>
        <w:rPr>
          <w:rFonts w:ascii="Artifakt Element" w:hAnsi="Artifakt Element"/>
        </w:rPr>
      </w:pPr>
      <w:r w:rsidRPr="00A167E6">
        <w:rPr>
          <w:rFonts w:ascii="Artifakt Element" w:hAnsi="Artifakt Element" w:cs="Segoe UI Symbol"/>
        </w:rPr>
        <w:t>☐</w:t>
      </w:r>
      <w:r w:rsidRPr="00A167E6">
        <w:rPr>
          <w:rFonts w:ascii="Artifakt Element" w:hAnsi="Artifakt Element"/>
        </w:rPr>
        <w:t xml:space="preserve"> Conditions Attached </w:t>
      </w:r>
      <w:r w:rsidRPr="00A167E6">
        <w:rPr>
          <w:rFonts w:ascii="Artifakt Element" w:hAnsi="Artifakt Element" w:cs="Segoe UI Symbol"/>
        </w:rPr>
        <w:t>☐</w:t>
      </w:r>
      <w:r w:rsidRPr="00A167E6">
        <w:rPr>
          <w:rFonts w:ascii="Artifakt Element" w:hAnsi="Artifakt Element"/>
        </w:rPr>
        <w:t xml:space="preserve"> Conditions Issued via CDE</w:t>
      </w:r>
    </w:p>
    <w:p w14:paraId="75BEAA2E" w14:textId="77777777" w:rsidR="00A167E6" w:rsidRPr="00A167E6" w:rsidRDefault="00A167E6" w:rsidP="00A167E6">
      <w:p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>Authorized Initials: ________________________________</w:t>
      </w:r>
    </w:p>
    <w:p w14:paraId="02B67FCA" w14:textId="77777777" w:rsidR="00A167E6" w:rsidRPr="00A167E6" w:rsidRDefault="00A167E6">
      <w:pPr>
        <w:rPr>
          <w:rFonts w:ascii="Artifakt Element" w:hAnsi="Artifakt Element"/>
        </w:rPr>
      </w:pPr>
    </w:p>
    <w:p w14:paraId="269CFC78" w14:textId="59490E4E" w:rsidR="00DF7AC5" w:rsidRPr="00A167E6" w:rsidRDefault="00A167E6">
      <w:p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>BEP Reference Confirmed: ____________________</w:t>
      </w:r>
    </w:p>
    <w:p w14:paraId="6F8E57EA" w14:textId="62BF9284" w:rsidR="00DF7AC5" w:rsidRPr="00A167E6" w:rsidRDefault="00A167E6">
      <w:p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 xml:space="preserve">MIDP/TIDP Compliance Confirmed (Yes/No): </w:t>
      </w:r>
      <w:r w:rsidRPr="00A167E6">
        <w:rPr>
          <w:rFonts w:ascii="Artifakt Element" w:hAnsi="Artifakt Element"/>
        </w:rPr>
        <w:t>____________________</w:t>
      </w:r>
    </w:p>
    <w:p w14:paraId="42CFA16C" w14:textId="36751602" w:rsidR="00DF7AC5" w:rsidRPr="00A167E6" w:rsidRDefault="00A167E6">
      <w:pPr>
        <w:rPr>
          <w:rFonts w:ascii="Artifakt Element" w:hAnsi="Artifakt Element"/>
        </w:rPr>
      </w:pPr>
      <w:r w:rsidRPr="00A167E6">
        <w:rPr>
          <w:rFonts w:ascii="Artifakt Element" w:hAnsi="Artifakt Element"/>
        </w:rPr>
        <w:t xml:space="preserve">Authorized Initials: </w:t>
      </w:r>
      <w:r w:rsidRPr="00A167E6">
        <w:rPr>
          <w:rFonts w:ascii="Artifakt Element" w:hAnsi="Artifakt Element"/>
        </w:rPr>
        <w:t>____________________</w:t>
      </w:r>
    </w:p>
    <w:sectPr w:rsidR="00DF7AC5" w:rsidRPr="00A167E6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CDD06" w14:textId="77777777" w:rsidR="00A167E6" w:rsidRDefault="00A167E6">
      <w:pPr>
        <w:spacing w:after="0" w:line="240" w:lineRule="auto"/>
      </w:pPr>
      <w:r>
        <w:separator/>
      </w:r>
    </w:p>
  </w:endnote>
  <w:endnote w:type="continuationSeparator" w:id="0">
    <w:p w14:paraId="54A08C9B" w14:textId="77777777" w:rsidR="00A167E6" w:rsidRDefault="00A1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B3980" w14:textId="77777777" w:rsidR="00DF7AC5" w:rsidRDefault="00A167E6">
    <w:pPr>
      <w:pStyle w:val="Footer"/>
      <w:jc w:val="center"/>
    </w:pPr>
    <w:r>
      <w:t xml:space="preserve">ISO 19650–Aligned Commercial HVAC Bid Package | Page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CCBDA" w14:textId="77777777" w:rsidR="00A167E6" w:rsidRDefault="00A167E6">
      <w:pPr>
        <w:spacing w:after="0" w:line="240" w:lineRule="auto"/>
      </w:pPr>
      <w:r>
        <w:separator/>
      </w:r>
    </w:p>
  </w:footnote>
  <w:footnote w:type="continuationSeparator" w:id="0">
    <w:p w14:paraId="2B880C7F" w14:textId="77777777" w:rsidR="00A167E6" w:rsidRDefault="00A1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7754A" w14:textId="77777777" w:rsidR="00DF7AC5" w:rsidRDefault="00A167E6">
    <w:pPr>
      <w:pStyle w:val="Header"/>
      <w:jc w:val="center"/>
    </w:pPr>
    <w:r>
      <w:t>Autodesk School of Design | Commercial HVAC Bid Package | PRJ001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503748"/>
    <w:multiLevelType w:val="hybridMultilevel"/>
    <w:tmpl w:val="14D46928"/>
    <w:lvl w:ilvl="0" w:tplc="855ED9E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837236">
    <w:abstractNumId w:val="8"/>
  </w:num>
  <w:num w:numId="2" w16cid:durableId="562495901">
    <w:abstractNumId w:val="6"/>
  </w:num>
  <w:num w:numId="3" w16cid:durableId="1179078923">
    <w:abstractNumId w:val="5"/>
  </w:num>
  <w:num w:numId="4" w16cid:durableId="1212614892">
    <w:abstractNumId w:val="4"/>
  </w:num>
  <w:num w:numId="5" w16cid:durableId="810828457">
    <w:abstractNumId w:val="7"/>
  </w:num>
  <w:num w:numId="6" w16cid:durableId="396904142">
    <w:abstractNumId w:val="3"/>
  </w:num>
  <w:num w:numId="7" w16cid:durableId="81075411">
    <w:abstractNumId w:val="2"/>
  </w:num>
  <w:num w:numId="8" w16cid:durableId="966736572">
    <w:abstractNumId w:val="1"/>
  </w:num>
  <w:num w:numId="9" w16cid:durableId="429277905">
    <w:abstractNumId w:val="0"/>
  </w:num>
  <w:num w:numId="10" w16cid:durableId="1730611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8503D"/>
    <w:rsid w:val="009A7D38"/>
    <w:rsid w:val="00A167E6"/>
    <w:rsid w:val="00AA1D8D"/>
    <w:rsid w:val="00B47730"/>
    <w:rsid w:val="00CB0664"/>
    <w:rsid w:val="00DF7AC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5D482CCD-FA83-4409-A04B-A7778F95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652</Characters>
  <Application>Microsoft Office Word</Application>
  <DocSecurity>0</DocSecurity>
  <Lines>13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Southern,Isabelle Therese</cp:lastModifiedBy>
  <cp:revision>3</cp:revision>
  <dcterms:created xsi:type="dcterms:W3CDTF">2013-12-23T23:15:00Z</dcterms:created>
  <dcterms:modified xsi:type="dcterms:W3CDTF">2025-12-18T00:04:00Z</dcterms:modified>
  <cp:category/>
</cp:coreProperties>
</file>